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1F7B" w14:textId="763BF39D" w:rsidR="009767FA" w:rsidRPr="009767FA" w:rsidRDefault="009767FA" w:rsidP="009767F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767FA">
        <w:rPr>
          <w:rFonts w:ascii="Times New Roman" w:hAnsi="Times New Roman" w:cs="Times New Roman"/>
          <w:bCs/>
          <w:sz w:val="28"/>
          <w:szCs w:val="28"/>
        </w:rPr>
        <w:t>Приложение 1 к письму</w:t>
      </w:r>
    </w:p>
    <w:p w14:paraId="40736AE1" w14:textId="0EA065DA" w:rsidR="00A35516" w:rsidRDefault="008C668F" w:rsidP="008C668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93319">
        <w:rPr>
          <w:rFonts w:ascii="Times New Roman" w:hAnsi="Times New Roman" w:cs="Times New Roman"/>
          <w:b/>
          <w:sz w:val="40"/>
          <w:szCs w:val="28"/>
        </w:rPr>
        <w:t xml:space="preserve">График </w:t>
      </w:r>
      <w:r w:rsidR="00093319" w:rsidRPr="00093319">
        <w:rPr>
          <w:rFonts w:ascii="Times New Roman" w:hAnsi="Times New Roman" w:cs="Times New Roman"/>
          <w:b/>
          <w:sz w:val="40"/>
          <w:szCs w:val="28"/>
        </w:rPr>
        <w:t xml:space="preserve">проведения </w:t>
      </w:r>
      <w:r w:rsidRPr="00093319">
        <w:rPr>
          <w:rFonts w:ascii="Times New Roman" w:hAnsi="Times New Roman" w:cs="Times New Roman"/>
          <w:b/>
          <w:sz w:val="40"/>
          <w:szCs w:val="28"/>
        </w:rPr>
        <w:t>Дней Поставщиков</w:t>
      </w:r>
    </w:p>
    <w:p w14:paraId="26D80BB6" w14:textId="77777777" w:rsidR="00BE5748" w:rsidRPr="00BE5748" w:rsidRDefault="00BE5748" w:rsidP="008C668F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060"/>
        <w:gridCol w:w="11961"/>
      </w:tblGrid>
      <w:tr w:rsidR="008C668F" w:rsidRPr="007C3416" w14:paraId="2B2480C8" w14:textId="77777777" w:rsidTr="00093319">
        <w:trPr>
          <w:trHeight w:val="512"/>
        </w:trPr>
        <w:tc>
          <w:tcPr>
            <w:tcW w:w="1000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49461404" w14:textId="77777777" w:rsidR="008C668F" w:rsidRPr="007C3416" w:rsidRDefault="008C668F" w:rsidP="008C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60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207AC18F" w14:textId="77777777" w:rsidR="008C668F" w:rsidRPr="007C3416" w:rsidRDefault="008C668F" w:rsidP="008C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мероприятия</w:t>
            </w:r>
          </w:p>
        </w:tc>
        <w:tc>
          <w:tcPr>
            <w:tcW w:w="11961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20605834" w14:textId="77777777" w:rsidR="008C668F" w:rsidRPr="007C3416" w:rsidRDefault="008C668F" w:rsidP="008C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отрасли</w:t>
            </w:r>
            <w:r w:rsidR="00093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(заказчики)</w:t>
            </w:r>
          </w:p>
        </w:tc>
      </w:tr>
      <w:tr w:rsidR="005A1325" w:rsidRPr="0027283D" w14:paraId="68CDB3BA" w14:textId="77777777" w:rsidTr="00093319">
        <w:trPr>
          <w:trHeight w:val="455"/>
        </w:trPr>
        <w:tc>
          <w:tcPr>
            <w:tcW w:w="1000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14:paraId="326D53D8" w14:textId="77777777" w:rsidR="005A1325" w:rsidRPr="009767FA" w:rsidRDefault="005A1325" w:rsidP="005A13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67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0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14:paraId="2736617C" w14:textId="4F9EA065" w:rsidR="005A1325" w:rsidRPr="00592971" w:rsidRDefault="005A1325" w:rsidP="005A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71">
              <w:rPr>
                <w:rFonts w:ascii="Times New Roman" w:hAnsi="Times New Roman" w:cs="Times New Roman"/>
                <w:sz w:val="28"/>
                <w:szCs w:val="28"/>
              </w:rPr>
              <w:t>23.04.202</w:t>
            </w:r>
            <w:r w:rsidR="00037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1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14:paraId="6C46879E" w14:textId="77777777" w:rsidR="005A1325" w:rsidRPr="007C3416" w:rsidRDefault="005A1325" w:rsidP="005A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3D">
              <w:rPr>
                <w:rFonts w:ascii="Times New Roman" w:hAnsi="Times New Roman" w:cs="Times New Roman"/>
                <w:sz w:val="28"/>
                <w:szCs w:val="28"/>
              </w:rPr>
              <w:t>Судостроение (Чкаловская судоверфь, Окская судоверфь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Красное Сормово</w:t>
            </w:r>
            <w:r w:rsidRPr="002728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A1325" w:rsidRPr="0027283D" w14:paraId="1D8FEBD9" w14:textId="77777777" w:rsidTr="00093319">
        <w:trPr>
          <w:trHeight w:val="455"/>
        </w:trPr>
        <w:tc>
          <w:tcPr>
            <w:tcW w:w="1000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14:paraId="3674E62D" w14:textId="77777777" w:rsidR="005A1325" w:rsidRPr="009767FA" w:rsidRDefault="005A1325" w:rsidP="005A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76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14:paraId="3DAF0CA3" w14:textId="2441E2A4" w:rsidR="005A1325" w:rsidRPr="00592971" w:rsidRDefault="005A1325" w:rsidP="005A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67FA">
              <w:rPr>
                <w:rFonts w:ascii="Times New Roman" w:hAnsi="Times New Roman" w:cs="Times New Roman"/>
                <w:sz w:val="28"/>
                <w:szCs w:val="28"/>
              </w:rPr>
              <w:t>5-26</w:t>
            </w:r>
            <w:r w:rsidRPr="00592971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11961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14:paraId="7F849D35" w14:textId="77777777" w:rsidR="005A1325" w:rsidRPr="00CB3830" w:rsidRDefault="005A1325" w:rsidP="005A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416">
              <w:rPr>
                <w:rFonts w:ascii="Times New Roman" w:hAnsi="Times New Roman" w:cs="Times New Roman"/>
                <w:sz w:val="28"/>
                <w:szCs w:val="28"/>
              </w:rPr>
              <w:t>Автомобилестроение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(выезд в г. Тула, встреча с центром закупок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HAVAL</w:t>
            </w:r>
            <w:r w:rsidRPr="00CB38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752A" w:rsidRPr="007C3416" w14:paraId="2540CE57" w14:textId="77777777" w:rsidTr="005A1325">
        <w:trPr>
          <w:trHeight w:val="749"/>
        </w:trPr>
        <w:tc>
          <w:tcPr>
            <w:tcW w:w="1000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3557A565" w14:textId="0D437E8C" w:rsidR="0003752A" w:rsidRPr="009767FA" w:rsidRDefault="008A3588" w:rsidP="00037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752A" w:rsidRPr="00976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14:paraId="7E70EB0E" w14:textId="77777777" w:rsidR="0003752A" w:rsidRPr="00592971" w:rsidRDefault="0003752A" w:rsidP="0003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71">
              <w:rPr>
                <w:rFonts w:ascii="Times New Roman" w:hAnsi="Times New Roman" w:cs="Times New Roman"/>
                <w:sz w:val="28"/>
                <w:szCs w:val="28"/>
              </w:rPr>
              <w:t>11.06.2024</w:t>
            </w:r>
          </w:p>
        </w:tc>
        <w:tc>
          <w:tcPr>
            <w:tcW w:w="11961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14:paraId="4CF67058" w14:textId="77777777" w:rsidR="0003752A" w:rsidRPr="0027283D" w:rsidRDefault="0003752A" w:rsidP="00037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3D">
              <w:rPr>
                <w:rFonts w:ascii="Times New Roman" w:hAnsi="Times New Roman" w:cs="Times New Roman"/>
                <w:sz w:val="28"/>
                <w:szCs w:val="28"/>
              </w:rPr>
              <w:t xml:space="preserve">Индустрия гостеприимства (Ассоциация Отельеров Нижегородской области, ООО «ПИР», Самурай, </w:t>
            </w:r>
            <w:proofErr w:type="spellStart"/>
            <w:r w:rsidRPr="0027283D">
              <w:rPr>
                <w:rFonts w:ascii="Times New Roman" w:hAnsi="Times New Roman" w:cs="Times New Roman"/>
                <w:sz w:val="28"/>
                <w:szCs w:val="28"/>
              </w:rPr>
              <w:t>Автосуши</w:t>
            </w:r>
            <w:proofErr w:type="spellEnd"/>
            <w:r w:rsidRPr="002728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3588" w:rsidRPr="007C3416" w14:paraId="6792D1C6" w14:textId="77777777" w:rsidTr="005A1325">
        <w:trPr>
          <w:trHeight w:val="749"/>
        </w:trPr>
        <w:tc>
          <w:tcPr>
            <w:tcW w:w="1000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14:paraId="2B1060BD" w14:textId="379528C0" w:rsidR="008A3588" w:rsidRDefault="008A3588" w:rsidP="008A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60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14:paraId="2E5C0143" w14:textId="76E8A0A8" w:rsidR="008A3588" w:rsidRPr="00592971" w:rsidRDefault="008A3588" w:rsidP="008A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2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27283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1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14:paraId="1AA92F93" w14:textId="1F7A9726" w:rsidR="008A3588" w:rsidRPr="0027283D" w:rsidRDefault="008A3588" w:rsidP="008A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 (</w:t>
            </w:r>
            <w:r w:rsidRPr="007C3416">
              <w:rPr>
                <w:rFonts w:ascii="Times New Roman" w:hAnsi="Times New Roman" w:cs="Times New Roman"/>
                <w:sz w:val="28"/>
                <w:szCs w:val="28"/>
              </w:rPr>
              <w:t xml:space="preserve">Теплоэнерго, АО «НИЖЕГОРОДСКИЙ ВОДОКАНАЛ», </w:t>
            </w:r>
            <w:proofErr w:type="spellStart"/>
            <w:r w:rsidRPr="007C3416"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3588" w:rsidRPr="007C3416" w14:paraId="745C38A5" w14:textId="77777777" w:rsidTr="005A1325">
        <w:trPr>
          <w:trHeight w:val="749"/>
        </w:trPr>
        <w:tc>
          <w:tcPr>
            <w:tcW w:w="1000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14:paraId="39E19A02" w14:textId="466DBF35" w:rsidR="008A3588" w:rsidRPr="009767FA" w:rsidRDefault="00F701AA" w:rsidP="008A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3588" w:rsidRPr="00976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14:paraId="1EDE1EC9" w14:textId="24FA7AE7" w:rsidR="008A3588" w:rsidRPr="00592971" w:rsidRDefault="008A3588" w:rsidP="008A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71">
              <w:rPr>
                <w:rFonts w:ascii="Times New Roman" w:hAnsi="Times New Roman" w:cs="Times New Roman"/>
                <w:sz w:val="28"/>
                <w:szCs w:val="28"/>
              </w:rPr>
              <w:t>15.08.202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1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14:paraId="4A4FD99D" w14:textId="77777777" w:rsidR="008A3588" w:rsidRPr="007C3416" w:rsidRDefault="008A3588" w:rsidP="008A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3D">
              <w:rPr>
                <w:rFonts w:ascii="Times New Roman" w:hAnsi="Times New Roman" w:cs="Times New Roman"/>
                <w:sz w:val="28"/>
                <w:szCs w:val="28"/>
              </w:rPr>
              <w:t>Пассажирские перевозки и логистика (ГАМА, Росавтодор, Нижегородское пассажирское автотранспортное предприятие, ГЖД)</w:t>
            </w:r>
          </w:p>
        </w:tc>
      </w:tr>
      <w:tr w:rsidR="008A3588" w:rsidRPr="007C3416" w14:paraId="48CEF51E" w14:textId="77777777" w:rsidTr="005A1325">
        <w:trPr>
          <w:trHeight w:val="749"/>
        </w:trPr>
        <w:tc>
          <w:tcPr>
            <w:tcW w:w="1000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14:paraId="10F5FF44" w14:textId="588CBBCE" w:rsidR="008A3588" w:rsidRPr="009767FA" w:rsidRDefault="00F701AA" w:rsidP="008A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3588" w:rsidRPr="00976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484E87C7" w14:textId="00F652DA" w:rsidR="008A3588" w:rsidRPr="007C3416" w:rsidRDefault="008A3588" w:rsidP="008A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C3416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1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14:paraId="07BBC05A" w14:textId="77777777" w:rsidR="008A3588" w:rsidRPr="007C3416" w:rsidRDefault="008A3588" w:rsidP="008A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416">
              <w:rPr>
                <w:rFonts w:ascii="Times New Roman" w:hAnsi="Times New Roman" w:cs="Times New Roman"/>
                <w:sz w:val="28"/>
                <w:szCs w:val="28"/>
              </w:rPr>
              <w:t>Деревообрабатывающая промышленность / легкая промышленность / (АО Волга, Первая Текстильная Фабрика)</w:t>
            </w:r>
          </w:p>
        </w:tc>
      </w:tr>
      <w:tr w:rsidR="008A3588" w:rsidRPr="007C3416" w14:paraId="44DF9CF9" w14:textId="77777777" w:rsidTr="005A1325">
        <w:trPr>
          <w:trHeight w:val="749"/>
        </w:trPr>
        <w:tc>
          <w:tcPr>
            <w:tcW w:w="1000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14:paraId="469E511F" w14:textId="6D4D36D2" w:rsidR="008A3588" w:rsidRPr="009767FA" w:rsidRDefault="00F701AA" w:rsidP="008A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3588" w:rsidRPr="00976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429AE834" w14:textId="00C83D30" w:rsidR="008A3588" w:rsidRPr="007C3416" w:rsidRDefault="008A3588" w:rsidP="008A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7C3416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1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4BCAF9D7" w14:textId="77777777" w:rsidR="008A3588" w:rsidRPr="007C3416" w:rsidRDefault="008A3588" w:rsidP="008A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416">
              <w:rPr>
                <w:rFonts w:ascii="Times New Roman" w:hAnsi="Times New Roman" w:cs="Times New Roman"/>
                <w:sz w:val="28"/>
                <w:szCs w:val="28"/>
              </w:rPr>
              <w:t>Нефтехимическая отрасл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(Лукойл,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3588" w:rsidRPr="007C3416" w14:paraId="6E142EE6" w14:textId="77777777" w:rsidTr="005A1325">
        <w:trPr>
          <w:trHeight w:val="455"/>
        </w:trPr>
        <w:tc>
          <w:tcPr>
            <w:tcW w:w="1000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14:paraId="5195DD90" w14:textId="2FE2798A" w:rsidR="008A3588" w:rsidRPr="009767FA" w:rsidRDefault="00F701AA" w:rsidP="008A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3588" w:rsidRPr="00976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14:paraId="7D61C6BC" w14:textId="5975A9C8" w:rsidR="008A3588" w:rsidRPr="007C3416" w:rsidRDefault="008A3588" w:rsidP="008A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416">
              <w:rPr>
                <w:rFonts w:ascii="Times New Roman" w:hAnsi="Times New Roman" w:cs="Times New Roman"/>
                <w:sz w:val="28"/>
                <w:szCs w:val="28"/>
              </w:rPr>
              <w:t>28.09.202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1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14:paraId="2B1209F1" w14:textId="77777777" w:rsidR="008A3588" w:rsidRPr="007C3416" w:rsidRDefault="008A3588" w:rsidP="008A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Металлургия (Выксунский металлургический комбинат, Русполимет)</w:t>
            </w:r>
          </w:p>
        </w:tc>
      </w:tr>
      <w:tr w:rsidR="00F701AA" w:rsidRPr="007C3416" w14:paraId="22F668B3" w14:textId="77777777" w:rsidTr="005A1325">
        <w:trPr>
          <w:trHeight w:val="455"/>
        </w:trPr>
        <w:tc>
          <w:tcPr>
            <w:tcW w:w="1000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14:paraId="28C9EA07" w14:textId="1E5D7675" w:rsidR="00F701AA" w:rsidRDefault="00F701AA" w:rsidP="00F7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0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14:paraId="6523D07A" w14:textId="3446A6DA" w:rsidR="00F701AA" w:rsidRPr="007C3416" w:rsidRDefault="00F701AA" w:rsidP="00F7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92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9297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1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14:paraId="2A01D288" w14:textId="21BA4C66" w:rsidR="00F701AA" w:rsidRDefault="00F701AA" w:rsidP="00F7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416">
              <w:rPr>
                <w:rFonts w:ascii="Times New Roman" w:hAnsi="Times New Roman" w:cs="Times New Roman"/>
                <w:sz w:val="28"/>
                <w:szCs w:val="28"/>
              </w:rPr>
              <w:t>Медицинское производство (ПОМЦ, ГИТО, ПИМУ)</w:t>
            </w:r>
          </w:p>
        </w:tc>
      </w:tr>
      <w:tr w:rsidR="00F701AA" w:rsidRPr="0027283D" w14:paraId="1CE7C61C" w14:textId="77777777" w:rsidTr="005A1325">
        <w:trPr>
          <w:trHeight w:val="749"/>
        </w:trPr>
        <w:tc>
          <w:tcPr>
            <w:tcW w:w="1000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14:paraId="311AE2E8" w14:textId="77777777" w:rsidR="00F701AA" w:rsidRPr="009767FA" w:rsidRDefault="00F701AA" w:rsidP="00F7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7F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60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14:paraId="6F7FA0E4" w14:textId="066FAB61" w:rsidR="00F701AA" w:rsidRPr="007C3416" w:rsidRDefault="00F701AA" w:rsidP="00F7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416">
              <w:rPr>
                <w:rFonts w:ascii="Times New Roman" w:hAnsi="Times New Roman" w:cs="Times New Roman"/>
                <w:sz w:val="28"/>
                <w:szCs w:val="28"/>
              </w:rPr>
              <w:t>24.10.202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1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14:paraId="0E4C3707" w14:textId="77777777" w:rsidR="00F701AA" w:rsidRPr="007C3416" w:rsidRDefault="00F701AA" w:rsidP="00F7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416">
              <w:rPr>
                <w:rFonts w:ascii="Times New Roman" w:hAnsi="Times New Roman" w:cs="Times New Roman"/>
                <w:sz w:val="28"/>
                <w:szCs w:val="28"/>
              </w:rPr>
              <w:t>Строительство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ННДК</w:t>
            </w:r>
            <w:r w:rsidRPr="007C3416">
              <w:rPr>
                <w:rFonts w:ascii="Times New Roman" w:hAnsi="Times New Roman" w:cs="Times New Roman"/>
                <w:sz w:val="28"/>
                <w:szCs w:val="28"/>
              </w:rPr>
              <w:t>, Фонд капитального ремонта многоквартирных домов)</w:t>
            </w:r>
          </w:p>
        </w:tc>
      </w:tr>
    </w:tbl>
    <w:p w14:paraId="02A7ED5A" w14:textId="77777777" w:rsidR="00561D1F" w:rsidRPr="007C3416" w:rsidRDefault="00561D1F" w:rsidP="008C668F">
      <w:pPr>
        <w:rPr>
          <w:rFonts w:ascii="Times New Roman" w:hAnsi="Times New Roman" w:cs="Times New Roman"/>
          <w:sz w:val="28"/>
          <w:szCs w:val="28"/>
        </w:rPr>
      </w:pPr>
    </w:p>
    <w:sectPr w:rsidR="00561D1F" w:rsidRPr="007C3416" w:rsidSect="00DF4A33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05C"/>
    <w:rsid w:val="0003752A"/>
    <w:rsid w:val="00070C5F"/>
    <w:rsid w:val="00093319"/>
    <w:rsid w:val="000B2E72"/>
    <w:rsid w:val="000D2D28"/>
    <w:rsid w:val="001A16D7"/>
    <w:rsid w:val="001A5B3B"/>
    <w:rsid w:val="0027283D"/>
    <w:rsid w:val="003F605C"/>
    <w:rsid w:val="004541EB"/>
    <w:rsid w:val="00561D1F"/>
    <w:rsid w:val="00592971"/>
    <w:rsid w:val="005A1325"/>
    <w:rsid w:val="006A5CC5"/>
    <w:rsid w:val="00752A26"/>
    <w:rsid w:val="007C3416"/>
    <w:rsid w:val="00844815"/>
    <w:rsid w:val="00870488"/>
    <w:rsid w:val="00872261"/>
    <w:rsid w:val="008A3588"/>
    <w:rsid w:val="008C668F"/>
    <w:rsid w:val="009249D1"/>
    <w:rsid w:val="009767FA"/>
    <w:rsid w:val="00A35516"/>
    <w:rsid w:val="00BE5748"/>
    <w:rsid w:val="00C51132"/>
    <w:rsid w:val="00C73C48"/>
    <w:rsid w:val="00CB0417"/>
    <w:rsid w:val="00CB3830"/>
    <w:rsid w:val="00DE11FB"/>
    <w:rsid w:val="00DF4A33"/>
    <w:rsid w:val="00DF7F54"/>
    <w:rsid w:val="00E5349E"/>
    <w:rsid w:val="00E82931"/>
    <w:rsid w:val="00F169C0"/>
    <w:rsid w:val="00F7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9A79"/>
  <w15:chartTrackingRefBased/>
  <w15:docId w15:val="{1FB004A5-838D-4D44-9C4F-BAB98C95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Надеждин</dc:creator>
  <cp:keywords/>
  <dc:description/>
  <cp:lastModifiedBy>Дмитрий Костыгин</cp:lastModifiedBy>
  <cp:revision>2</cp:revision>
  <cp:lastPrinted>2024-03-15T10:34:00Z</cp:lastPrinted>
  <dcterms:created xsi:type="dcterms:W3CDTF">2024-04-25T13:53:00Z</dcterms:created>
  <dcterms:modified xsi:type="dcterms:W3CDTF">2024-04-25T13:53:00Z</dcterms:modified>
</cp:coreProperties>
</file>